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ClickMeeting wprowadza funkcję ukrycia danych uczestników spotkań - prywatność użytkowników pod jeszcze większą ochroną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Wydarzenia, spotkania oraz szkolenia online są wygodne i można brać w nich udział, nie ruszając się z domu. Warto jednak zwracać również uwagę na to, czy są bezpieczne. Polska platforma ClickMeeting do webinarów i wideokonferencji regularnie wprowadza kolejne funkcje, mające chronić prywatność danych uczestników webinarów organizowanych za jej pośrednictwem. Dzięki najnowszej z nich organizator może podjąć decyzję, że osoby biorące udział w wydarzeniu nie będą mogły zobaczyć personaliów pozostałych uczestników.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związane z pandemią obostrzenia są łagodzone i coraz więcej osób wraca powoli do pracy stacjonarnej, nie ma wątpliwości, że organizacja wydarzeń online oraz praca i nauka zdalna zyskały sobie wielu zwolenników i w pewnym zakresie pozostaną z nami już na zawsze. Według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oceniamy naukę zdalną po roku pandemii?”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polskiej firmy webinarowej ClickMeeting ponad połowa respondentów opowiada się za wyborem nauki w formie hybrydowej po zakończeniu pandemii. Ludzie polubili również wydarzenia organizowane online, w których można wygodnie uczestniczyć niezależnie od ich lokalizacji. W 2020 r. liczba spotkań i eventów organizowanych w Polsce tylko za pośrednictwem ClickMeeting wzrosła o ponad 950 proc. w porównaniu do roku poprzedniego.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Przeniesienie większości aktywności do świata cyfrowego, zwłaszcza gdy odbywało się w pośpiechu wymuszonym sytuacją, wymaga szczególnej ochrony prywatności danych</w:t>
      </w:r>
      <w:r>
        <w:rPr>
          <w:rFonts w:ascii="calibri" w:hAnsi="calibri" w:eastAsia="calibri" w:cs="calibri"/>
          <w:sz w:val="24"/>
          <w:szCs w:val="24"/>
        </w:rPr>
        <w:t xml:space="preserve"> - mówi Dominika Paciorkowska, Dyrektor Zarządzająca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szczęście coraz więcej polskich użytkowników Internetu korzysta z niego świadomie i przy wyborze narzędzi do komunikacji zdalnej oraz organizacji spotkań czy wydarzeń online zwraca znaczną uwagę również na kwestie przechowywania danych i ich ochrony.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funkcja ClickMeeting zwiększa ochronę prywatności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prywatności użytkowników przez firmy to nie tylko działanie zgodnie z przepisami prawa, np. RODO, ale też szereg funkcji, które stanowią dodatkowe zabezpieczenie. W swoim narzędziu ClickMeeting wprowadza obecnie nową opcję w prowadzeniu webinarów - możliwość ukrycia danych uczestników przez organizatora. Oznacza to, że osoby biorące udział w webinarze zobaczą tylko inicjały pozostałych. To szczególnie ważne w przypadku webinarów, których nagrania będą potem udostępniane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 funkcje pozwalające chronić bezpieczeństwo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regularnie wprowadza nowe funkcje, mające chronić organizatorów i uczestników spotkań. Między innymi dostępna jest opcja domyślnego ukrycia listy uczestników webinaru, a od pewnego czasu na nagraniu z wydarzenia lista uczestników oraz zawartość czatu domyślnie pozostają niewidoczne. Jeśli wydarzenie jest nagrywane, uczestnicy są o tym automatycznie informowani. Dodatkową ochronę zapewnia też opcja zabezpieczenia danego wydarzenia ustalonym przez organizatora hasłem i tokenami oraz możliwość utworzenia dodatkowych podpokoi dla poszczególnych grup uczestników spotkania. Organizator może też ograniczyć listę uczestników tylko do osób wcześniej zarejestrowanych, a nawet uniemożliwić dołączenie do spotkania po jego rozpoczęciu.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 serwerów firmy ma istotny wpływ na ochronę prywatności danych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Kwestią związaną z ochroną danych osobowych, którą również warto się zainteresować, jest miejsce ich przechowywania przez firmę, z której usług zamierzamy skorzystać. Na terenie Unii Europejskiej od trzech lat obowiązuje rozporządzenie RODO, które bardzo dokładnie określa warunki zbierania i przetwarzania przez firmy danych osobowych klientów i użytkowników ich usług. Problem zaczyna się poza granicami Unii. W lipcu 2020 r. Trybunał Sprawiedliwości UE unieważnił Tarczę Prywatności – system regulujący zasady transferu danych z Unii do USA i legalizujący ich przetwarzanie w Stanach Zjednoczonych, gdzie przepisy dotyczące tych zagadnień są łagodniejsze i nie zapewniają takiej ochrony jak RODO.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dostawców oprogramowania do webinarów i wideokonferencji jest zdominowany przez firmy z USA, więc można przypuszczać, że dane ich klientów podlegają przetwarzaniu poza obszarem obowiązywania przepisów RODO </w:t>
      </w:r>
      <w:r>
        <w:rPr>
          <w:rFonts w:ascii="calibri" w:hAnsi="calibri" w:eastAsia="calibri" w:cs="calibri"/>
          <w:sz w:val="24"/>
          <w:szCs w:val="24"/>
        </w:rPr>
        <w:t xml:space="preserve">- tłumaczy Dominika Paciorkowska z ClickMeeting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mieć pewność, że dane naszych użytkowników są bezpieczne, na długo przed wydaniem orzeczenia przez Trybunał UE podjęliśmy decyzję o transferze serwerów, na których przechowywane są dane osobowe powierzane nam przez klientów, do Unii Europejskiej. Przeprowadziliśmy audyt całej organizacji pod kątem zgodności z RODO, wprowadziliśmy zmiany w polityce wewnętrznej oraz zweryfikowaliśmy umowy z naszymi partnerami i renegocjowaliśmy te, które wymagały dostosowania do nowych regulacji. Projektując każde nowe rozwiązanie, nasi specjaliści mają na uwadze ochronę danych użytkowników ClickMeeting. Troska o bezpieczeństwo przekłada się na zaufanie klientów - z naszych usług korzystają uczelnie wyższe, firmy ubezpieczeniowe oraz niektóre banki.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jak-oceniamy-nauke-zdalna-po-roku-pand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2026-11-05T12:57:03+01:00</dcterms:created>
  <dcterms:modified xsi:type="dcterms:W3CDTF">2026-11-05T12:57:03+01:00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