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¾ uczniów ma zaległości w nauce - raport „Jak oceniamy naukę zdalną po roku pandemii?”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rok od ogłoszenia pandemii COVID-19 oraz wprowadzenia nowej rzeczywistości opartej na ograniczeniach i restrykcjach, szczególnie w edukacji. Jak wynika z najnowszego badania ClickMeeting, za całkowitą nauką zdalną opowiada się mniejszość, natomiast model hybrydowy, łączący naukę wirtualną z tradycyjną, to dla 38 proc. badanych najbardziej skuteczne rozwiązanie - również po ustąpieniu pandemii. Obecny system nauki zdalnej, mimo że w ciągu minionego pół roku liczba osób oceniających go pozytywnie wzrosła dwukrotnie, według 71 proc. ankietowanych powoduje zaległości w nauce. Zdaniem 32 proc. respondentów skutkuje on również większym obciążeniem zadaniami domowymi.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radykalnych zmian było błyskawiczne przeniesienie nauki do trybu online od 16 marca zeszłego roku. Od tej pory dla uczniów, studentów i nauczycieli zaczął się okres niepewności - szkoły i uczelnie otwierały się i zamykały, do ostatniej chwili nie było wiadomo, w jaki sposób mają się odbywać egzaminy czy w jakim trybie będzie funkcjonowała edukacja w nowym roku szkolnym i akademickim. We wrześniu 2020 r. ClickMeeting, polska firma dostarczająca rozwiązania webinarowe, opublikowała badanie sprawdzające, jak Polacy oceniają nowe realia nauki online. Teraz nadszedł czas na porównanie wyników z obecną sytuacją i analizę nastrojów w kontekście nauki zdalnej równo 12 miesięcy po zamknięciu szkół i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nauka funkcjonuje w trybie nadzwyczajnym, który w domyśle ma się kiedyś zakończyć. Ta sytuacja jest wymagająca dla wszystkich jej uczestników - uczniów, studentów, rodziców i nauczycieli. Jednak pandemia trwa cały czas i nie sposób przewidzieć, kiedy powrót do normalności będzie w pełni możliwy. Rozwiązanie łączące tryb zdalny i stacjonarny jest wygodne i optymalne, być może pozostanie z nami już na zawsze </w:t>
      </w:r>
      <w:r>
        <w:rPr>
          <w:rFonts w:ascii="calibri" w:hAnsi="calibri" w:eastAsia="calibri" w:cs="calibri"/>
          <w:sz w:val="24"/>
          <w:szCs w:val="24"/>
        </w:rPr>
        <w:t xml:space="preserve">- komentuje Dominika Paciorkowska, Dyrektor Zarządzająca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uczelnie nadal są nieprzygotowane do nauki zdalnej, ale jest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badania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ciągu ostatniego półrocza dwukrotnie wzrosła liczba osób pozytywnie oceniających przygotowanie placówek edukacyjnych do nauki zdalnej, jednak nadal nie ma ich wiele - tylko 23 proc. Niemal 77 proc. ankietowanych uważa, że placówki edukacyjne, mimo funkcjonowania od roku w formie zdalnej, nadal nie są do tego przygotowane. We wrześniu było to 86 proc., można więc mówić o pewnej poprawie nastrojów.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obciążenie pracą i zaległości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ankietowanych przez ClickMeeting nauka zdalna często wiąże się z nadmiarem pracy. Aż 32 proc. respondentów twierdzi, że obecnie dostaje więcej prac domowych niż przed pandemią. Zdaniem tylko 15 proc. nauka zdalna wiąże się z mniejszą liczbą prac domowych. Najwyraźniej jednak nie przekłada się to na efekty - 71 proc. ankietowanych uważa, że wskutek nauki zdalnej uczniowie i studenci mają zaległości i nie nadążają za programem nauczania. Przeciwnego zdania było tylko 18 proc. respondentów, a dla 11 proc. był to temat trudny do rozstrzygnięcia.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i testy online postrzegane pozytywnie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to nie tylko lekcje, wykłady i zadania domowe, ale również konieczność zdawania egzaminów, sprawdzianów i testów. Ponad połowa ankietowanych - 56 proc. - uważa, że sprawdzanie wiedzy w formie zdalnej jest dla nich komfortowe. To niewielki wzrost w porównaniu do września, kiedy tę odpowiedź wskazało 52 proc. osób. Jednak nadal aż 30 proc. ma problem ze zdawaniem egzaminów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hybrydowa rozwiązaniem na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dla niecałych 7 proc. ankietowanych nauka zdalna wypada najlepiej. Zdaniem 53 proc. respondentów najlepiej sprawdza się nauka stacjonarna, a zdaniem 38 proc. - hybrydowa, łącząca formę stacjonarną i zdalną. To zmiana na korzyść tradycyjnego modelu - we wrześniu tyle samo osób opowiadało się za formą stacjonarną i hybrydową - po 44 proc. Jednocześnie 56 proc. ankietowanych opowiada się za wyborem nauki w formie hybrydowej również po ustąpieniu pandemii. Tylko 17 proc. ankietowanych uważa, że nauka zdalna powinna zostać utrzymana.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korzysta z platformy ClickMeeting w celach edukacyjnych, dlatego zdecydowaliśmy się na udostępnienie szeregu funkcji, które to ułatwiają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naszej stronie udostępniamy również porady dla prowadzących, jak sprawnie i dobrze prowadzić zajęcia online. Cieszy nas, że ocena jakości edukacji zdalnej w ciągu ostatnich miesięcy uległa poprawie, bo to oznacza, że nieustające działania na rzecz rozwoju naszej platformy i wsparcia jej użytkowników przynoszą efekty.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2026-02-19T10:55:38+01:00</dcterms:created>
  <dcterms:modified xsi:type="dcterms:W3CDTF">2026-02-19T10:55:38+01:00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