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rozwiązanie do nauki zdalnej - funkcja Edu od polskiego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ClickMeeting udostępnia swoim użytkownikom nowe rozwiązanie, które ułatwia prowadzącym zajęcia edukacyjne zarządzanie grupą i pozwala uniknąć dyskomfortu związanego z udostępnianiem swojego wizerunku wszystkim uczestnikom zajęć. To odpowiedź na zapotrzebowanie zgłaszane przez użytkowników platformy, które uczyni naukę zdalną bardziej efektywną i zapewni wszystkim poczucie bezpieczeństwa, kluczowe dla skutecznego zdobywania wiedzy.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nauki online, mimo niepewności i bałaganu organizacyjnego, jakie towarzyszyły jej niekiedy podczas wprowadzania, ma wiele zalet, a początkowe trudności i wątpliwości w wielu przypadkach zdołano już zorganizować. 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ClickMeeting, polskiej firmy dostarczającej platformę do webinarów i spotkań online, </w:t>
      </w:r>
      <w:r>
        <w:rPr>
          <w:rFonts w:ascii="calibri" w:hAnsi="calibri" w:eastAsia="calibri" w:cs="calibri"/>
          <w:sz w:val="24"/>
          <w:szCs w:val="24"/>
          <w:b/>
        </w:rPr>
        <w:t xml:space="preserve">56 proc. ankietowanych uważa, że również po zniesieniu wszystkich obostrzeń nauka powinna odbywać się w formie hybrydowej, łączącej tryb stacjonarny i online</w:t>
      </w:r>
      <w:r>
        <w:rPr>
          <w:rFonts w:ascii="calibri" w:hAnsi="calibri" w:eastAsia="calibri" w:cs="calibri"/>
          <w:sz w:val="24"/>
          <w:szCs w:val="24"/>
        </w:rPr>
        <w:t xml:space="preserve">. Zdaniem 38 proc. ta forma nauki sprawdza się najlepiej ze wszystkich.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Wciąż jednak dla niektórych osób nauka za pośrednictwem Internetu wiąże się z dyskomfortem. Nauczycielom i wykładowcom trudniej jest zapanować nad większymi grupami odbiorców, a część słuchaczy ma problem z udostępnianiem wizerunku i widokiem swojego miejsca pracy pozostałym. W odpowiedzi na zapotrzebowanie swoich użytkowników i z myślą o ich wygodzie polski ClickMeeting wprowadza na swojej platformie tryb Edu.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Tryb Edu pozwala uczestnikom zajęć skupić się na pracy, a prowadzącym zarządzać grupą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standardowych zajęć online prowadzący obserwuje wszystkich uczestników spotkania, a ci widzą zarówno jego, jak i swoich kolegów. Zdarza się więc, że słuchacze, nawet bez takiej intencji, rozpraszają się wzajemnie, a wygospodarowanie przestrzeni dla samodzielnej pracy jest trudne. Wielkie zmiany wprowadza tu właśnie tryb Edu, który </w:t>
      </w:r>
      <w:r>
        <w:rPr>
          <w:rFonts w:ascii="calibri" w:hAnsi="calibri" w:eastAsia="calibri" w:cs="calibri"/>
          <w:sz w:val="24"/>
          <w:szCs w:val="24"/>
          <w:b/>
        </w:rPr>
        <w:t xml:space="preserve">prowadzący może aktywować w dowolnej chwili </w:t>
      </w:r>
      <w:r>
        <w:rPr>
          <w:rFonts w:ascii="calibri" w:hAnsi="calibri" w:eastAsia="calibri" w:cs="calibri"/>
          <w:sz w:val="24"/>
          <w:szCs w:val="24"/>
        </w:rPr>
        <w:t xml:space="preserve">bezpośrednio w pokoju wydarzenia. W tym trybie </w:t>
      </w:r>
      <w:r>
        <w:rPr>
          <w:rFonts w:ascii="calibri" w:hAnsi="calibri" w:eastAsia="calibri" w:cs="calibri"/>
          <w:sz w:val="24"/>
          <w:szCs w:val="24"/>
          <w:b/>
        </w:rPr>
        <w:t xml:space="preserve">widzi i słyszy wszystkich uczestników spotkania, ale oni widzą i słyszą tylko jego i siebie</w:t>
      </w:r>
      <w:r>
        <w:rPr>
          <w:rFonts w:ascii="calibri" w:hAnsi="calibri" w:eastAsia="calibri" w:cs="calibri"/>
          <w:sz w:val="24"/>
          <w:szCs w:val="24"/>
        </w:rPr>
        <w:t xml:space="preserve">. Prowadzący może zaprosić wybraną osobę do wypowiedzi - wtedy pozostali będą ją mogli usłyszeć. Każdy może więc czuć się zdecydowanie swobodniej i skupić się w pełni na prezentowanym materiale lub wykonywaniu zadań. Pozwala to wyeliminować wiele problemów, takich jak chaos, zabieranie głosu w niewłaściwych momentach czy przypadkowe udostępnianie treści, które nie powinny być udostępniane. </w:t>
      </w:r>
      <w:r>
        <w:rPr>
          <w:rFonts w:ascii="calibri" w:hAnsi="calibri" w:eastAsia="calibri" w:cs="calibri"/>
          <w:sz w:val="24"/>
          <w:szCs w:val="24"/>
          <w:b/>
        </w:rPr>
        <w:t xml:space="preserve">Przełączanie pomiędzy trybem Edu a standardowym trybem jest proste</w:t>
      </w:r>
      <w:r>
        <w:rPr>
          <w:rFonts w:ascii="calibri" w:hAnsi="calibri" w:eastAsia="calibri" w:cs="calibri"/>
          <w:sz w:val="24"/>
          <w:szCs w:val="24"/>
        </w:rPr>
        <w:t xml:space="preserve"> i odbywa się w oknie wydarzenia.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Tryb Edu pozwala czuć się bezpiecznie i chroni prywatność użytkowników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Wiele osób niechętnie bierze udział w spotkaniach online ze względu na obawy przed udostępnieniem wizerunku czy pokazywaniem innym swojego otoczenia. Dotyczy to zwłaszcza uczniów, którzy mogą spotykać się np. z niewłaściwymi reakcjami ze strony szkolnych kolegów i koleżanek, ale nie jest także niczym wyjątkowym w starszych grupach wiekowych.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Poczucie bezpieczeństwa jest natomiast kluczowe dla skutecznego zdobywania wiedzy.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Tryb Edu sprawia, że każdy może czuć się komfortowo, wiedząc, że w trakcie spotkania z podglądu korzysta wyłącznie prowadzący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mówi Dominika Paciorkowska, Dyrektor Zarządzająca w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zwrócić uwagę na fakt, że </w:t>
      </w:r>
      <w:r>
        <w:rPr>
          <w:rFonts w:ascii="calibri" w:hAnsi="calibri" w:eastAsia="calibri" w:cs="calibri"/>
          <w:sz w:val="24"/>
          <w:szCs w:val="24"/>
          <w:b/>
        </w:rPr>
        <w:t xml:space="preserve">tryb Edu zapewnia wyższe bezpieczeństwo prywatności użytkowników</w:t>
      </w:r>
      <w:r>
        <w:rPr>
          <w:rFonts w:ascii="calibri" w:hAnsi="calibri" w:eastAsia="calibri" w:cs="calibri"/>
          <w:sz w:val="24"/>
          <w:szCs w:val="24"/>
        </w:rPr>
        <w:t xml:space="preserve">, co ma ogromne znaczenie zwłaszcza w kontekście nagrywania zajęć czy przeprowadzania w ich trakcie testów i innych form sprawdzania nabytej wiedzy. W nagranym materiale widoczny będzie jedynie prowadzący, słychać też będzie osoby zabierające głos przed całą grupą.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Tryb Edu to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kolejne narzędzie ułatwiające realizację nauki zdalnej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udostępniane przez polski ClickMeeting.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Powstał w odpowiedzi na zapotrzebowanie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zgłaszane przez nauczycieli, wykładowców i szkoleniowców korzystających z naszej platformy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Dominika Paciorkowska, Dyrektor Zarządzająca ClickMeeting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Dzięki temu prowadzący może swobodnie kształtować program realizowanych zajęć czy kursów i rozwijać swój warsztat bez konieczności sięgania po dodatkowe oprogramowanie. Coraz więcej osób dostrzega korzyści rozwiązań cyfrowych, dlatego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rośnie poparcie dla hybrydowego modelu nauczania i wykorzystanie jego potencjału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Nieustające działania na rzecz rozwoju platformy ClickMeeting i wsparcia jej użytkowników przynoszą efekty, co bardzo nas cieszy.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dź treść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uploads/2021/03/ClickMeeting_raport_nauka_zdalna_marzec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2024-05-17T09:01:47+02:00</dcterms:created>
  <dcterms:modified xsi:type="dcterms:W3CDTF">2024-05-17T09:01:47+02:00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